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FFA4" w14:textId="0FB1E57C" w:rsidR="009001E7" w:rsidRPr="009001E7" w:rsidRDefault="009001E7" w:rsidP="009001E7">
      <w:pPr>
        <w:pStyle w:val="Title"/>
      </w:pPr>
      <w:r w:rsidRPr="009001E7">
        <w:t>Iris Lodge Alpacas</w:t>
      </w:r>
    </w:p>
    <w:p w14:paraId="7D85B42D" w14:textId="7C504370" w:rsidR="009001E7" w:rsidRPr="009001E7" w:rsidRDefault="009001E7" w:rsidP="009001E7">
      <w:r w:rsidRPr="009001E7">
        <w:t>Information for Visitors with Access Needs</w:t>
      </w:r>
    </w:p>
    <w:p w14:paraId="394C5817" w14:textId="72E674C8" w:rsidR="009001E7" w:rsidRPr="009001E7" w:rsidRDefault="009001E7" w:rsidP="009001E7">
      <w:pPr>
        <w:pStyle w:val="Heading1"/>
      </w:pPr>
      <w:r w:rsidRPr="009001E7">
        <w:t>About</w:t>
      </w:r>
    </w:p>
    <w:p w14:paraId="40DC4000" w14:textId="77777777" w:rsidR="009001E7" w:rsidRPr="009001E7" w:rsidRDefault="009001E7" w:rsidP="009001E7">
      <w:r w:rsidRPr="009001E7">
        <w:t>Iris Lodge Alpacas is an eco-friendly hinterland sanctuary on the Central Coast. The working farm is home to 140 alpacas, 12 llamas and a variety of other animals, all freely roaming across 93 picturesque acres.</w:t>
      </w:r>
    </w:p>
    <w:p w14:paraId="45C29651" w14:textId="5C900B14" w:rsidR="001450B2" w:rsidRPr="009001E7" w:rsidRDefault="009001E7" w:rsidP="009001E7">
      <w:r w:rsidRPr="009001E7">
        <w:t xml:space="preserve">The hosts actively welcome all visitors and accommodate a range of needs as required.  </w:t>
      </w:r>
    </w:p>
    <w:p w14:paraId="50D03FD4" w14:textId="77777777" w:rsidR="009001E7" w:rsidRPr="009001E7" w:rsidRDefault="009001E7" w:rsidP="009001E7">
      <w:pPr>
        <w:pStyle w:val="Heading1"/>
      </w:pPr>
      <w:r w:rsidRPr="009001E7">
        <w:t>Overview</w:t>
      </w:r>
    </w:p>
    <w:p w14:paraId="602D97F5" w14:textId="40E96D0C" w:rsidR="009001E7" w:rsidRPr="009001E7" w:rsidRDefault="009001E7" w:rsidP="009001E7">
      <w:r w:rsidRPr="009001E7">
        <w:t xml:space="preserve">From petting and hand-feeding the animals to relaxing outdoors in the serene Central Coast Hinterland, every visit </w:t>
      </w:r>
      <w:proofErr w:type="gramStart"/>
      <w:r w:rsidRPr="009001E7">
        <w:t>to  Iris</w:t>
      </w:r>
      <w:proofErr w:type="gramEnd"/>
      <w:r w:rsidRPr="009001E7">
        <w:t xml:space="preserve"> Lodge is an opportunity to create unforgettable memories.</w:t>
      </w:r>
    </w:p>
    <w:p w14:paraId="502B7A14" w14:textId="77777777" w:rsidR="009001E7" w:rsidRPr="009001E7" w:rsidRDefault="009001E7" w:rsidP="009001E7">
      <w:r w:rsidRPr="009001E7">
        <w:t xml:space="preserve">These immersive </w:t>
      </w:r>
      <w:proofErr w:type="spellStart"/>
      <w:r w:rsidRPr="009001E7">
        <w:t>agri</w:t>
      </w:r>
      <w:proofErr w:type="spellEnd"/>
      <w:r w:rsidRPr="009001E7">
        <w:t>-tourism experiences are educational, family-friendly, and accessible, making Iris Lodge Alpacas a unique and essential stop on any New South Wales drive itinerary north of Sydney.</w:t>
      </w:r>
    </w:p>
    <w:p w14:paraId="2EF73692" w14:textId="77777777" w:rsidR="009001E7" w:rsidRPr="009001E7" w:rsidRDefault="009001E7" w:rsidP="009001E7">
      <w:r w:rsidRPr="009001E7">
        <w:t>Experiences include:</w:t>
      </w:r>
    </w:p>
    <w:p w14:paraId="2D48E0D2" w14:textId="25978581" w:rsidR="009001E7" w:rsidRPr="009001E7" w:rsidRDefault="009001E7" w:rsidP="009001E7">
      <w:pPr>
        <w:pStyle w:val="ListParagraph"/>
        <w:numPr>
          <w:ilvl w:val="0"/>
          <w:numId w:val="5"/>
        </w:numPr>
      </w:pPr>
      <w:r w:rsidRPr="009001E7">
        <w:t>Brunch with alpacas</w:t>
      </w:r>
    </w:p>
    <w:p w14:paraId="64E5E95C" w14:textId="77777777" w:rsidR="009001E7" w:rsidRPr="009001E7" w:rsidRDefault="009001E7" w:rsidP="009001E7">
      <w:pPr>
        <w:pStyle w:val="ListParagraph"/>
        <w:numPr>
          <w:ilvl w:val="0"/>
          <w:numId w:val="5"/>
        </w:numPr>
      </w:pPr>
      <w:r w:rsidRPr="009001E7">
        <w:t>Alpaca meet and greets</w:t>
      </w:r>
    </w:p>
    <w:p w14:paraId="63366362" w14:textId="77777777" w:rsidR="009001E7" w:rsidRPr="009001E7" w:rsidRDefault="009001E7" w:rsidP="009001E7">
      <w:pPr>
        <w:pStyle w:val="ListParagraph"/>
        <w:numPr>
          <w:ilvl w:val="0"/>
          <w:numId w:val="5"/>
        </w:numPr>
      </w:pPr>
      <w:r w:rsidRPr="009001E7">
        <w:t>Alpaca farm visits</w:t>
      </w:r>
      <w:r>
        <w:t>,</w:t>
      </w:r>
      <w:r w:rsidRPr="009001E7">
        <w:t xml:space="preserve"> including babydoll and </w:t>
      </w:r>
      <w:proofErr w:type="spellStart"/>
      <w:r w:rsidRPr="009001E7">
        <w:t>wiltipoll</w:t>
      </w:r>
      <w:proofErr w:type="spellEnd"/>
      <w:r w:rsidRPr="009001E7">
        <w:t xml:space="preserve"> sheep.</w:t>
      </w:r>
    </w:p>
    <w:p w14:paraId="18C27675" w14:textId="77777777" w:rsidR="009001E7" w:rsidRPr="009001E7" w:rsidRDefault="009001E7" w:rsidP="009001E7"/>
    <w:p w14:paraId="028D1AF8" w14:textId="1BC74ADB" w:rsidR="009001E7" w:rsidRPr="009001E7" w:rsidRDefault="009001E7" w:rsidP="009001E7">
      <w:r w:rsidRPr="009001E7">
        <w:t>Welcoming and appropriate for:</w:t>
      </w:r>
    </w:p>
    <w:p w14:paraId="7D550882" w14:textId="56C5118A" w:rsidR="009001E7" w:rsidRPr="009001E7" w:rsidRDefault="009001E7" w:rsidP="009001E7">
      <w:pPr>
        <w:pStyle w:val="ListParagraph"/>
        <w:numPr>
          <w:ilvl w:val="0"/>
          <w:numId w:val="6"/>
        </w:numPr>
      </w:pPr>
      <w:r w:rsidRPr="009001E7">
        <w:t>Manual and Motorised Wheelchairs</w:t>
      </w:r>
    </w:p>
    <w:p w14:paraId="64C3C6AE" w14:textId="07053F65" w:rsidR="009001E7" w:rsidRPr="009001E7" w:rsidRDefault="009001E7" w:rsidP="009001E7">
      <w:pPr>
        <w:pStyle w:val="ListParagraph"/>
        <w:numPr>
          <w:ilvl w:val="0"/>
          <w:numId w:val="6"/>
        </w:numPr>
      </w:pPr>
      <w:r w:rsidRPr="009001E7">
        <w:t>Visitors with Reduced Mobility</w:t>
      </w:r>
    </w:p>
    <w:p w14:paraId="32AC7985" w14:textId="77777777" w:rsidR="009001E7" w:rsidRPr="009001E7" w:rsidRDefault="009001E7" w:rsidP="009001E7">
      <w:pPr>
        <w:pStyle w:val="ListParagraph"/>
        <w:numPr>
          <w:ilvl w:val="0"/>
          <w:numId w:val="6"/>
        </w:numPr>
      </w:pPr>
      <w:r w:rsidRPr="009001E7">
        <w:t>Non-English</w:t>
      </w:r>
      <w:r w:rsidRPr="009001E7">
        <w:br/>
        <w:t>Speaking Visitors</w:t>
      </w:r>
    </w:p>
    <w:p w14:paraId="2E665F46" w14:textId="77777777" w:rsidR="009001E7" w:rsidRPr="009001E7" w:rsidRDefault="009001E7" w:rsidP="009001E7">
      <w:pPr>
        <w:pStyle w:val="ListParagraph"/>
        <w:numPr>
          <w:ilvl w:val="0"/>
          <w:numId w:val="6"/>
        </w:numPr>
      </w:pPr>
      <w:r w:rsidRPr="009001E7">
        <w:t>D/deaf and Hard of Hearing Visitors</w:t>
      </w:r>
    </w:p>
    <w:p w14:paraId="68864BE0" w14:textId="10624902" w:rsidR="009001E7" w:rsidRPr="009001E7" w:rsidRDefault="009001E7" w:rsidP="009001E7">
      <w:pPr>
        <w:pStyle w:val="ListParagraph"/>
        <w:numPr>
          <w:ilvl w:val="0"/>
          <w:numId w:val="6"/>
        </w:numPr>
      </w:pPr>
      <w:r w:rsidRPr="009001E7">
        <w:t xml:space="preserve">Blind or </w:t>
      </w:r>
      <w:r>
        <w:t>Sight</w:t>
      </w:r>
      <w:r w:rsidRPr="009001E7">
        <w:t>-Impaired Visitors</w:t>
      </w:r>
    </w:p>
    <w:p w14:paraId="04208307" w14:textId="68D5CC1E" w:rsidR="009001E7" w:rsidRPr="009001E7" w:rsidRDefault="009001E7" w:rsidP="009001E7">
      <w:pPr>
        <w:pStyle w:val="ListParagraph"/>
        <w:numPr>
          <w:ilvl w:val="0"/>
          <w:numId w:val="6"/>
        </w:numPr>
      </w:pPr>
      <w:r w:rsidRPr="009001E7">
        <w:t>Neurodiverse</w:t>
      </w:r>
      <w:r>
        <w:t xml:space="preserve"> </w:t>
      </w:r>
      <w:r w:rsidRPr="009001E7">
        <w:t>Visitors</w:t>
      </w:r>
    </w:p>
    <w:p w14:paraId="2C4149BE" w14:textId="77777777" w:rsidR="009001E7" w:rsidRPr="009001E7" w:rsidRDefault="009001E7" w:rsidP="009001E7">
      <w:pPr>
        <w:pStyle w:val="ListParagraph"/>
        <w:numPr>
          <w:ilvl w:val="0"/>
          <w:numId w:val="6"/>
        </w:numPr>
      </w:pPr>
      <w:r w:rsidRPr="009001E7">
        <w:t xml:space="preserve">Intergenerational Visitors </w:t>
      </w:r>
    </w:p>
    <w:p w14:paraId="68B63CD3" w14:textId="5F2247F9" w:rsidR="009001E7" w:rsidRPr="009001E7" w:rsidRDefault="009001E7" w:rsidP="009001E7">
      <w:pPr>
        <w:pStyle w:val="ListParagraph"/>
        <w:numPr>
          <w:ilvl w:val="0"/>
          <w:numId w:val="6"/>
        </w:numPr>
      </w:pPr>
      <w:r w:rsidRPr="009001E7">
        <w:t>School</w:t>
      </w:r>
      <w:r>
        <w:t xml:space="preserve"> </w:t>
      </w:r>
      <w:r w:rsidRPr="009001E7">
        <w:t>Groups</w:t>
      </w:r>
    </w:p>
    <w:p w14:paraId="782661C7" w14:textId="77777777" w:rsidR="001365D0" w:rsidRDefault="001365D0">
      <w:pPr>
        <w:spacing w:line="240" w:lineRule="auto"/>
        <w:rPr>
          <w:rFonts w:ascii="Helvetica" w:eastAsiaTheme="majorEastAsia" w:hAnsi="Helvetica" w:cstheme="majorBidi"/>
          <w:color w:val="000000" w:themeColor="text1"/>
          <w:sz w:val="40"/>
          <w:szCs w:val="32"/>
        </w:rPr>
      </w:pPr>
      <w:r>
        <w:br w:type="page"/>
      </w:r>
    </w:p>
    <w:p w14:paraId="44BA416D" w14:textId="3BD1BC02" w:rsidR="009001E7" w:rsidRPr="009001E7" w:rsidRDefault="009001E7" w:rsidP="009001E7">
      <w:pPr>
        <w:pStyle w:val="Heading1"/>
      </w:pPr>
      <w:r w:rsidRPr="009001E7">
        <w:lastRenderedPageBreak/>
        <w:t>Getting there</w:t>
      </w:r>
    </w:p>
    <w:p w14:paraId="3F4B0972" w14:textId="1E45C2F1" w:rsidR="009001E7" w:rsidRDefault="009001E7" w:rsidP="009001E7">
      <w:r w:rsidRPr="009001E7">
        <w:t>Iris Lodge Alpacas</w:t>
      </w:r>
      <w:r>
        <w:t xml:space="preserve">, </w:t>
      </w:r>
      <w:r w:rsidRPr="009001E7">
        <w:t>33 Dunks Lane, Jilliby NSW 2259</w:t>
      </w:r>
    </w:p>
    <w:p w14:paraId="2287F4C0" w14:textId="4989DF1C" w:rsidR="009001E7" w:rsidRPr="009001E7" w:rsidRDefault="009001E7" w:rsidP="009001E7">
      <w:pPr>
        <w:pStyle w:val="Heading2"/>
        <w:rPr>
          <w:rStyle w:val="bold"/>
          <w:b/>
          <w:bCs w:val="0"/>
        </w:rPr>
      </w:pPr>
      <w:r w:rsidRPr="009001E7">
        <w:t>Distances</w:t>
      </w:r>
    </w:p>
    <w:p w14:paraId="54C532F4" w14:textId="0CBA5302" w:rsidR="009001E7" w:rsidRPr="009001E7" w:rsidRDefault="009001E7" w:rsidP="009001E7">
      <w:r w:rsidRPr="009001E7">
        <w:t xml:space="preserve">Wyong </w:t>
      </w:r>
      <w:r w:rsidRPr="009001E7">
        <w:tab/>
      </w:r>
      <w:r w:rsidR="00E72728">
        <w:tab/>
      </w:r>
      <w:r w:rsidR="00E72728">
        <w:tab/>
      </w:r>
      <w:r w:rsidRPr="009001E7">
        <w:t>9-minute drive approx. (8km)</w:t>
      </w:r>
    </w:p>
    <w:p w14:paraId="2C40A63D" w14:textId="5970AFC4" w:rsidR="009001E7" w:rsidRPr="009001E7" w:rsidRDefault="009001E7" w:rsidP="009001E7">
      <w:r w:rsidRPr="009001E7">
        <w:t xml:space="preserve">Gosford </w:t>
      </w:r>
      <w:r w:rsidRPr="009001E7">
        <w:tab/>
      </w:r>
      <w:r w:rsidR="00E72728">
        <w:tab/>
      </w:r>
      <w:r w:rsidR="00E72728">
        <w:tab/>
      </w:r>
      <w:r w:rsidRPr="009001E7">
        <w:t>27-minute drive approx. (26km)</w:t>
      </w:r>
    </w:p>
    <w:p w14:paraId="473645B5" w14:textId="3ACF44ED" w:rsidR="009001E7" w:rsidRPr="009001E7" w:rsidRDefault="009001E7" w:rsidP="009001E7">
      <w:r w:rsidRPr="009001E7">
        <w:t xml:space="preserve">Sydney </w:t>
      </w:r>
      <w:r w:rsidRPr="009001E7">
        <w:tab/>
      </w:r>
      <w:r w:rsidR="00E72728">
        <w:tab/>
      </w:r>
      <w:r w:rsidR="00E72728">
        <w:tab/>
      </w:r>
      <w:r w:rsidRPr="009001E7">
        <w:t xml:space="preserve">1hr 15 min drive approx. </w:t>
      </w:r>
    </w:p>
    <w:p w14:paraId="081CF88A" w14:textId="160586EF" w:rsidR="009001E7" w:rsidRPr="009001E7" w:rsidRDefault="009001E7" w:rsidP="009001E7">
      <w:r w:rsidRPr="009001E7">
        <w:t xml:space="preserve">Newcastle </w:t>
      </w:r>
      <w:r w:rsidRPr="009001E7">
        <w:tab/>
      </w:r>
      <w:r w:rsidR="00E72728">
        <w:tab/>
      </w:r>
      <w:r w:rsidR="00E72728">
        <w:tab/>
      </w:r>
      <w:r w:rsidRPr="009001E7">
        <w:t>1hr drive approx. (72km) (104km)</w:t>
      </w:r>
    </w:p>
    <w:p w14:paraId="499245BB" w14:textId="19E45ADC" w:rsidR="009001E7" w:rsidRPr="009001E7" w:rsidRDefault="009001E7" w:rsidP="009001E7">
      <w:pPr>
        <w:pStyle w:val="Heading2"/>
      </w:pPr>
      <w:r w:rsidRPr="009001E7">
        <w:t>Nearby</w:t>
      </w:r>
    </w:p>
    <w:p w14:paraId="0B89F3EC" w14:textId="15C3A622" w:rsidR="009001E7" w:rsidRPr="009001E7" w:rsidRDefault="009001E7" w:rsidP="009001E7">
      <w:r w:rsidRPr="009001E7">
        <w:t>The Art House</w:t>
      </w:r>
      <w:r w:rsidRPr="009001E7">
        <w:tab/>
      </w:r>
      <w:r>
        <w:tab/>
      </w:r>
      <w:r w:rsidRPr="009001E7">
        <w:t>7-minute drive approx. (5km)</w:t>
      </w:r>
    </w:p>
    <w:p w14:paraId="465F682B" w14:textId="77777777" w:rsidR="009001E7" w:rsidRPr="009001E7" w:rsidRDefault="009001E7" w:rsidP="009001E7">
      <w:r w:rsidRPr="009001E7">
        <w:t>Wyong Milk Factory</w:t>
      </w:r>
      <w:r w:rsidRPr="009001E7">
        <w:tab/>
        <w:t>5-minute drive approx. (4km)</w:t>
      </w:r>
    </w:p>
    <w:p w14:paraId="552C25BE" w14:textId="5DDAB36E" w:rsidR="009001E7" w:rsidRPr="009001E7" w:rsidRDefault="009001E7" w:rsidP="009001E7">
      <w:r w:rsidRPr="009001E7">
        <w:t>Central Coast Wetlands</w:t>
      </w:r>
      <w:r w:rsidRPr="009001E7">
        <w:tab/>
        <w:t>12-minute drive approx. (8km)</w:t>
      </w:r>
    </w:p>
    <w:p w14:paraId="19B0C7FC" w14:textId="0DC91C4E" w:rsidR="009001E7" w:rsidRPr="009001E7" w:rsidRDefault="009001E7" w:rsidP="009001E7">
      <w:r w:rsidRPr="009001E7">
        <w:t>Pioneer Dairy</w:t>
      </w:r>
      <w:r w:rsidRPr="009001E7">
        <w:tab/>
      </w:r>
      <w:r>
        <w:tab/>
      </w:r>
      <w:r w:rsidRPr="009001E7">
        <w:t>12-minute drive approx. (8km)</w:t>
      </w:r>
    </w:p>
    <w:p w14:paraId="4C7E59CB" w14:textId="77777777" w:rsidR="009001E7" w:rsidRPr="009001E7" w:rsidRDefault="009001E7" w:rsidP="009001E7"/>
    <w:p w14:paraId="18EAE431" w14:textId="77777777" w:rsidR="009001E7" w:rsidRPr="009001E7" w:rsidRDefault="009001E7" w:rsidP="009001E7">
      <w:pPr>
        <w:pStyle w:val="Heading1"/>
      </w:pPr>
      <w:r w:rsidRPr="009001E7">
        <w:t>Getting around</w:t>
      </w:r>
    </w:p>
    <w:p w14:paraId="74E31BEB" w14:textId="77777777" w:rsidR="009001E7" w:rsidRPr="009001E7" w:rsidRDefault="009001E7" w:rsidP="009001E7">
      <w:r w:rsidRPr="009001E7">
        <w:t>Iris Lodge is a working farm with all the equipment and considerations to make it a functional farmgate experience for visitors.</w:t>
      </w:r>
    </w:p>
    <w:p w14:paraId="47B2F231" w14:textId="77777777" w:rsidR="009001E7" w:rsidRPr="009001E7" w:rsidRDefault="009001E7" w:rsidP="009001E7">
      <w:r w:rsidRPr="009001E7">
        <w:t>The accessible car park is 10 metres from the farmgate on a solid surface.</w:t>
      </w:r>
    </w:p>
    <w:p w14:paraId="37022A54" w14:textId="77777777" w:rsidR="009001E7" w:rsidRPr="009001E7" w:rsidRDefault="009001E7" w:rsidP="009001E7">
      <w:r w:rsidRPr="009001E7">
        <w:t>When you arrive, you’ll be briefed by the hosts about your day on the farm. Depending on the experience booked, you’ll be led to different parts of the farm.</w:t>
      </w:r>
    </w:p>
    <w:p w14:paraId="691E9AE6" w14:textId="77777777" w:rsidR="009001E7" w:rsidRPr="009001E7" w:rsidRDefault="009001E7" w:rsidP="009001E7">
      <w:r w:rsidRPr="009001E7">
        <w:t>Alpacas and Llamas are fed in different paddocks and on the pathways.</w:t>
      </w:r>
    </w:p>
    <w:p w14:paraId="56296735" w14:textId="77777777" w:rsidR="009001E7" w:rsidRPr="009001E7" w:rsidRDefault="009001E7" w:rsidP="009001E7">
      <w:r w:rsidRPr="009001E7">
        <w:t>From the main entrance, the closest paddock is about 30 metres away and the larger, covered feeding area with seating is about 100 metres.</w:t>
      </w:r>
    </w:p>
    <w:p w14:paraId="0D694D8D" w14:textId="77777777" w:rsidR="009001E7" w:rsidRPr="009001E7" w:rsidRDefault="009001E7" w:rsidP="009001E7">
      <w:r w:rsidRPr="009001E7">
        <w:t>Access has been considered though some visitors with reduced mobility should be aware the surfaces are small stones and grass.</w:t>
      </w:r>
    </w:p>
    <w:p w14:paraId="1BD0BFEA" w14:textId="77777777" w:rsidR="009001E7" w:rsidRPr="009001E7" w:rsidRDefault="009001E7" w:rsidP="009001E7">
      <w:r w:rsidRPr="009001E7">
        <w:t>A ramp is available for access into the outdoor kitchen area and the hosts are very willing to assist in any way to enable guest requirements.</w:t>
      </w:r>
    </w:p>
    <w:p w14:paraId="62E5AC4C" w14:textId="325F357F" w:rsidR="009001E7" w:rsidRPr="009001E7" w:rsidRDefault="009001E7" w:rsidP="009001E7">
      <w:r w:rsidRPr="009001E7">
        <w:t>Please be aware dogs are not permitted on our farm as we have sheep guard dogs, sheep and alpacas.</w:t>
      </w:r>
    </w:p>
    <w:p w14:paraId="32C7CA31" w14:textId="77777777" w:rsidR="009001E7" w:rsidRDefault="009001E7" w:rsidP="009001E7">
      <w:pPr>
        <w:pStyle w:val="Heading1"/>
      </w:pPr>
    </w:p>
    <w:p w14:paraId="031885B5" w14:textId="2C00B90C" w:rsidR="009001E7" w:rsidRPr="009001E7" w:rsidRDefault="009001E7" w:rsidP="009001E7">
      <w:pPr>
        <w:pStyle w:val="Heading1"/>
      </w:pPr>
      <w:r w:rsidRPr="009001E7">
        <w:t>Accessibility</w:t>
      </w:r>
    </w:p>
    <w:p w14:paraId="1D753725" w14:textId="77777777" w:rsidR="009001E7" w:rsidRPr="009001E7" w:rsidRDefault="009001E7" w:rsidP="009001E7"/>
    <w:p w14:paraId="4EC42A82" w14:textId="77777777" w:rsidR="009001E7" w:rsidRPr="009001E7" w:rsidRDefault="009001E7" w:rsidP="009001E7">
      <w:r w:rsidRPr="009001E7">
        <w:t xml:space="preserve">Accessible Parking </w:t>
      </w:r>
      <w:r w:rsidRPr="009001E7">
        <w:tab/>
        <w:t>Yes (Informal)</w:t>
      </w:r>
    </w:p>
    <w:p w14:paraId="569FA11B" w14:textId="77777777" w:rsidR="009001E7" w:rsidRPr="009001E7" w:rsidRDefault="009001E7" w:rsidP="009001E7">
      <w:r w:rsidRPr="009001E7">
        <w:t xml:space="preserve">Accessible Toilet </w:t>
      </w:r>
      <w:r w:rsidRPr="009001E7">
        <w:tab/>
        <w:t>Yes (RH transfer)</w:t>
      </w:r>
    </w:p>
    <w:p w14:paraId="44F46785" w14:textId="77777777" w:rsidR="009001E7" w:rsidRPr="009001E7" w:rsidRDefault="009001E7" w:rsidP="009001E7">
      <w:r w:rsidRPr="009001E7">
        <w:t xml:space="preserve">Ambulant Toilet </w:t>
      </w:r>
      <w:r w:rsidRPr="009001E7">
        <w:tab/>
        <w:t>Yes (x3)</w:t>
      </w:r>
    </w:p>
    <w:p w14:paraId="6F342391" w14:textId="35A4828F" w:rsidR="009001E7" w:rsidRPr="009001E7" w:rsidRDefault="009001E7" w:rsidP="009001E7">
      <w:r w:rsidRPr="009001E7">
        <w:t>Step- Free</w:t>
      </w:r>
      <w:r w:rsidRPr="009001E7">
        <w:tab/>
      </w:r>
      <w:r>
        <w:tab/>
      </w:r>
      <w:r w:rsidRPr="009001E7">
        <w:t>90% Areas step-free</w:t>
      </w:r>
    </w:p>
    <w:p w14:paraId="3E45721A" w14:textId="033169BE" w:rsidR="009001E7" w:rsidRPr="009001E7" w:rsidRDefault="009001E7" w:rsidP="009001E7">
      <w:r w:rsidRPr="009001E7">
        <w:t>Surface</w:t>
      </w:r>
      <w:r w:rsidRPr="009001E7">
        <w:tab/>
      </w:r>
      <w:r>
        <w:tab/>
      </w:r>
      <w:r w:rsidRPr="009001E7">
        <w:t>Grass and gravel</w:t>
      </w:r>
    </w:p>
    <w:p w14:paraId="09373607" w14:textId="19B23D92" w:rsidR="009001E7" w:rsidRPr="009001E7" w:rsidRDefault="009001E7" w:rsidP="009001E7">
      <w:r w:rsidRPr="009001E7">
        <w:t>Sounds</w:t>
      </w:r>
      <w:r w:rsidRPr="009001E7">
        <w:tab/>
      </w:r>
      <w:r>
        <w:tab/>
      </w:r>
      <w:r w:rsidRPr="009001E7">
        <w:t>Alpacas, llamas, sheep &amp; birds</w:t>
      </w:r>
    </w:p>
    <w:p w14:paraId="26205135" w14:textId="65F0CF93" w:rsidR="009001E7" w:rsidRPr="009001E7" w:rsidRDefault="009001E7" w:rsidP="009001E7">
      <w:r w:rsidRPr="009001E7">
        <w:t>Smells</w:t>
      </w:r>
      <w:r w:rsidRPr="009001E7">
        <w:tab/>
      </w:r>
      <w:r>
        <w:tab/>
      </w:r>
      <w:r w:rsidRPr="009001E7">
        <w:t>Dried grass, animal droppings</w:t>
      </w:r>
    </w:p>
    <w:p w14:paraId="40D82D9A" w14:textId="68FBF576" w:rsidR="009001E7" w:rsidRPr="009001E7" w:rsidRDefault="009001E7" w:rsidP="009001E7">
      <w:r w:rsidRPr="009001E7">
        <w:t>Light</w:t>
      </w:r>
      <w:r w:rsidRPr="009001E7">
        <w:tab/>
      </w:r>
      <w:r>
        <w:tab/>
      </w:r>
      <w:r>
        <w:tab/>
      </w:r>
      <w:r w:rsidRPr="009001E7">
        <w:t>Natural daylight</w:t>
      </w:r>
    </w:p>
    <w:p w14:paraId="5BD564F4" w14:textId="25048C7B" w:rsidR="009001E7" w:rsidRPr="009001E7" w:rsidRDefault="009001E7" w:rsidP="009001E7">
      <w:r w:rsidRPr="009001E7">
        <w:t>Temperature</w:t>
      </w:r>
      <w:r w:rsidRPr="009001E7">
        <w:tab/>
      </w:r>
      <w:r>
        <w:tab/>
      </w:r>
      <w:r w:rsidRPr="009001E7">
        <w:t>Varies (daytime 10-28°C)</w:t>
      </w:r>
    </w:p>
    <w:p w14:paraId="2D20661B" w14:textId="77777777" w:rsidR="009001E7" w:rsidRPr="009001E7" w:rsidRDefault="009001E7" w:rsidP="009001E7"/>
    <w:p w14:paraId="41C2E595" w14:textId="77777777" w:rsidR="009001E7" w:rsidRPr="009001E7" w:rsidRDefault="009001E7" w:rsidP="009001E7">
      <w:pPr>
        <w:pStyle w:val="Heading2"/>
      </w:pPr>
      <w:r w:rsidRPr="009001E7">
        <w:t>Surfaces</w:t>
      </w:r>
    </w:p>
    <w:p w14:paraId="6CEE5D9E" w14:textId="77777777" w:rsidR="009001E7" w:rsidRPr="009001E7" w:rsidRDefault="009001E7" w:rsidP="009001E7">
      <w:r w:rsidRPr="009001E7">
        <w:t xml:space="preserve">Some are stony, other are grass, all are flat. These are </w:t>
      </w:r>
      <w:proofErr w:type="gramStart"/>
      <w:r w:rsidRPr="009001E7">
        <w:t>effected</w:t>
      </w:r>
      <w:proofErr w:type="gramEnd"/>
      <w:r w:rsidRPr="009001E7">
        <w:t xml:space="preserve"> by weather.</w:t>
      </w:r>
    </w:p>
    <w:p w14:paraId="2D73B484" w14:textId="77777777" w:rsidR="009001E7" w:rsidRPr="009001E7" w:rsidRDefault="009001E7" w:rsidP="009001E7">
      <w:pPr>
        <w:pStyle w:val="Heading2"/>
      </w:pPr>
      <w:r w:rsidRPr="009001E7">
        <w:t>Gates &amp; doorways</w:t>
      </w:r>
    </w:p>
    <w:p w14:paraId="4AE0E486" w14:textId="77777777" w:rsidR="009001E7" w:rsidRPr="009001E7" w:rsidRDefault="009001E7" w:rsidP="009001E7">
      <w:r w:rsidRPr="009001E7">
        <w:t xml:space="preserve">Gates are ‘easy open’ spring closing and a minimum 1.2-metres wide. </w:t>
      </w:r>
    </w:p>
    <w:p w14:paraId="69C1262A" w14:textId="77777777" w:rsidR="009001E7" w:rsidRPr="009001E7" w:rsidRDefault="009001E7" w:rsidP="009001E7">
      <w:pPr>
        <w:pStyle w:val="Heading2"/>
      </w:pPr>
      <w:r w:rsidRPr="009001E7">
        <w:t>Paths and roads</w:t>
      </w:r>
    </w:p>
    <w:p w14:paraId="31E1FEA3" w14:textId="77777777" w:rsidR="009001E7" w:rsidRPr="009001E7" w:rsidRDefault="009001E7" w:rsidP="009001E7">
      <w:r w:rsidRPr="009001E7">
        <w:t>Main pathways are shared roads approximately 2.5 metres wide.</w:t>
      </w:r>
    </w:p>
    <w:p w14:paraId="68AE3C79" w14:textId="77777777" w:rsidR="009001E7" w:rsidRPr="009001E7" w:rsidRDefault="009001E7" w:rsidP="009001E7">
      <w:pPr>
        <w:pStyle w:val="Heading2"/>
      </w:pPr>
      <w:r w:rsidRPr="009001E7">
        <w:t>Seating in Brunch area</w:t>
      </w:r>
    </w:p>
    <w:p w14:paraId="7F52DD4C" w14:textId="77777777" w:rsidR="009001E7" w:rsidRPr="009001E7" w:rsidRDefault="009001E7" w:rsidP="009001E7">
      <w:r w:rsidRPr="009001E7">
        <w:t>Seating near the outdoor kitchen has backrests and arm rests.</w:t>
      </w:r>
    </w:p>
    <w:p w14:paraId="76D7F9D3" w14:textId="77777777" w:rsidR="009001E7" w:rsidRPr="009001E7" w:rsidRDefault="009001E7" w:rsidP="009001E7">
      <w:pPr>
        <w:pStyle w:val="Heading2"/>
      </w:pPr>
      <w:r w:rsidRPr="009001E7">
        <w:t>Smells</w:t>
      </w:r>
    </w:p>
    <w:p w14:paraId="5698053E" w14:textId="77777777" w:rsidR="009001E7" w:rsidRPr="009001E7" w:rsidRDefault="009001E7" w:rsidP="009001E7">
      <w:r w:rsidRPr="009001E7">
        <w:t>The smell from animals and the dried grass animal feed can be present. Smells from food cooking.</w:t>
      </w:r>
    </w:p>
    <w:p w14:paraId="0EEDE315" w14:textId="77777777" w:rsidR="009001E7" w:rsidRPr="009001E7" w:rsidRDefault="009001E7" w:rsidP="009001E7">
      <w:pPr>
        <w:pStyle w:val="Heading2"/>
      </w:pPr>
      <w:r w:rsidRPr="009001E7">
        <w:t>Accessible Parking</w:t>
      </w:r>
    </w:p>
    <w:p w14:paraId="572D55DF" w14:textId="77777777" w:rsidR="009001E7" w:rsidRPr="009001E7" w:rsidRDefault="009001E7" w:rsidP="009001E7">
      <w:r w:rsidRPr="009001E7">
        <w:t xml:space="preserve">The allocated parking is on a hard surface.  No ground markings are in place. </w:t>
      </w:r>
    </w:p>
    <w:p w14:paraId="05445606" w14:textId="77777777" w:rsidR="009001E7" w:rsidRPr="009001E7" w:rsidRDefault="009001E7" w:rsidP="009001E7">
      <w:pPr>
        <w:pStyle w:val="Heading2"/>
      </w:pPr>
      <w:r w:rsidRPr="009001E7">
        <w:t>Brunch Area</w:t>
      </w:r>
    </w:p>
    <w:p w14:paraId="29A4EA04" w14:textId="77777777" w:rsidR="009001E7" w:rsidRPr="009001E7" w:rsidRDefault="009001E7" w:rsidP="009001E7">
      <w:r w:rsidRPr="009001E7">
        <w:t>This covered brunch area is accessible via four steps.</w:t>
      </w:r>
    </w:p>
    <w:p w14:paraId="4C61085A" w14:textId="77777777" w:rsidR="009001E7" w:rsidRPr="009001E7" w:rsidRDefault="009001E7" w:rsidP="009001E7">
      <w:pPr>
        <w:pStyle w:val="Heading2"/>
      </w:pPr>
      <w:r w:rsidRPr="009001E7">
        <w:t>Ramp Access</w:t>
      </w:r>
    </w:p>
    <w:p w14:paraId="418A3C23" w14:textId="77777777" w:rsidR="009001E7" w:rsidRPr="009001E7" w:rsidRDefault="009001E7" w:rsidP="009001E7">
      <w:r w:rsidRPr="009001E7">
        <w:t>A portable ramp is used to access the outdoor picnic area and brunch area.</w:t>
      </w:r>
    </w:p>
    <w:p w14:paraId="10400EF6" w14:textId="77777777" w:rsidR="009001E7" w:rsidRPr="009001E7" w:rsidRDefault="009001E7" w:rsidP="009001E7">
      <w:pPr>
        <w:pStyle w:val="Heading2"/>
      </w:pPr>
      <w:r w:rsidRPr="009001E7">
        <w:lastRenderedPageBreak/>
        <w:t>Seating at Paddock</w:t>
      </w:r>
    </w:p>
    <w:p w14:paraId="048AA26D" w14:textId="77777777" w:rsidR="009001E7" w:rsidRPr="009001E7" w:rsidRDefault="009001E7" w:rsidP="009001E7">
      <w:r w:rsidRPr="009001E7">
        <w:t>There is seating at the main feeding paddock (stone blocks).</w:t>
      </w:r>
    </w:p>
    <w:p w14:paraId="77EDF9B0" w14:textId="77777777" w:rsidR="009001E7" w:rsidRPr="009001E7" w:rsidRDefault="009001E7" w:rsidP="009001E7">
      <w:pPr>
        <w:pStyle w:val="Heading2"/>
      </w:pPr>
      <w:r w:rsidRPr="009001E7">
        <w:t>Weather/Temperature</w:t>
      </w:r>
    </w:p>
    <w:p w14:paraId="7F90DD74" w14:textId="77777777" w:rsidR="009001E7" w:rsidRPr="009001E7" w:rsidRDefault="009001E7" w:rsidP="009001E7">
      <w:r w:rsidRPr="009001E7">
        <w:t>Check the local weather and dress suitably for the occasion.</w:t>
      </w:r>
    </w:p>
    <w:p w14:paraId="151454B0" w14:textId="77777777" w:rsidR="001365D0" w:rsidRDefault="001365D0">
      <w:pPr>
        <w:spacing w:line="240" w:lineRule="auto"/>
        <w:rPr>
          <w:rFonts w:ascii="Helvetica" w:eastAsiaTheme="majorEastAsia" w:hAnsi="Helvetica" w:cstheme="majorBidi"/>
          <w:color w:val="000000" w:themeColor="text1"/>
          <w:sz w:val="40"/>
          <w:szCs w:val="32"/>
        </w:rPr>
      </w:pPr>
      <w:r>
        <w:br w:type="page"/>
      </w:r>
    </w:p>
    <w:p w14:paraId="5783976C" w14:textId="0716E9CF" w:rsidR="009001E7" w:rsidRPr="009001E7" w:rsidRDefault="009001E7" w:rsidP="009001E7">
      <w:pPr>
        <w:pStyle w:val="Heading1"/>
      </w:pPr>
      <w:r w:rsidRPr="009001E7">
        <w:lastRenderedPageBreak/>
        <w:t>Your hosts</w:t>
      </w:r>
    </w:p>
    <w:p w14:paraId="4A5F7755" w14:textId="000C2FD5" w:rsidR="009001E7" w:rsidRPr="009001E7" w:rsidRDefault="009001E7" w:rsidP="009001E7">
      <w:r w:rsidRPr="009001E7">
        <w:t>Iris Lodge Alpacas</w:t>
      </w:r>
      <w:r>
        <w:t xml:space="preserve">, </w:t>
      </w:r>
      <w:r w:rsidRPr="009001E7">
        <w:t xml:space="preserve">33 Dunks Lane, </w:t>
      </w:r>
      <w:r w:rsidR="001365D0" w:rsidRPr="009001E7">
        <w:t>Jilliby, NSW</w:t>
      </w:r>
      <w:r w:rsidRPr="009001E7">
        <w:t xml:space="preserve"> 2259</w:t>
      </w:r>
    </w:p>
    <w:p w14:paraId="685F1353" w14:textId="51840343" w:rsidR="009001E7" w:rsidRPr="009001E7" w:rsidRDefault="009001E7" w:rsidP="009001E7">
      <w:r w:rsidRPr="009001E7">
        <w:t>Email:</w:t>
      </w:r>
      <w:r>
        <w:t xml:space="preserve"> </w:t>
      </w:r>
      <w:hyperlink r:id="rId5" w:history="1">
        <w:r w:rsidRPr="009001E7">
          <w:rPr>
            <w:rStyle w:val="Hyperlink"/>
          </w:rPr>
          <w:t>IrisLodgeAlpacas@gmail.com</w:t>
        </w:r>
      </w:hyperlink>
    </w:p>
    <w:p w14:paraId="07B9B15C" w14:textId="6713EAD3" w:rsidR="009001E7" w:rsidRPr="009001E7" w:rsidRDefault="009001E7" w:rsidP="009001E7">
      <w:r w:rsidRPr="009001E7">
        <w:t>Phone:</w:t>
      </w:r>
      <w:r>
        <w:t xml:space="preserve"> </w:t>
      </w:r>
      <w:r w:rsidRPr="009001E7">
        <w:t>+61 467 950 470</w:t>
      </w:r>
    </w:p>
    <w:p w14:paraId="193693A9" w14:textId="71713B6B" w:rsidR="009001E7" w:rsidRDefault="009001E7" w:rsidP="009001E7">
      <w:r w:rsidRPr="009001E7">
        <w:t>Visit:</w:t>
      </w:r>
      <w:r>
        <w:t xml:space="preserve"> </w:t>
      </w:r>
      <w:hyperlink r:id="rId6" w:history="1">
        <w:r w:rsidRPr="009001E7">
          <w:rPr>
            <w:rStyle w:val="Hyperlink"/>
          </w:rPr>
          <w:t>www.IrisLodgeAlpacas.com.au</w:t>
        </w:r>
      </w:hyperlink>
    </w:p>
    <w:p w14:paraId="5F5DB069" w14:textId="77777777" w:rsidR="009001E7" w:rsidRPr="009001E7" w:rsidRDefault="009001E7" w:rsidP="009001E7"/>
    <w:p w14:paraId="6EA9814B" w14:textId="782F410E" w:rsidR="009001E7" w:rsidRPr="009001E7" w:rsidRDefault="009001E7" w:rsidP="009001E7">
      <w:r w:rsidRPr="009001E7">
        <w:t>The information in this document is a guide only</w:t>
      </w:r>
      <w:r>
        <w:t>;</w:t>
      </w:r>
      <w:r w:rsidRPr="009001E7">
        <w:t xml:space="preserve"> please contact the host to confirm the information is accurate and suitable for your needs. </w:t>
      </w:r>
    </w:p>
    <w:p w14:paraId="77D201A5" w14:textId="297FC3D7" w:rsidR="009001E7" w:rsidRPr="009001E7" w:rsidRDefault="009001E7" w:rsidP="009001E7">
      <w:r w:rsidRPr="009001E7">
        <w:t xml:space="preserve">Produced by </w:t>
      </w:r>
      <w:hyperlink r:id="rId7" w:history="1">
        <w:r w:rsidRPr="00B34D25">
          <w:rPr>
            <w:rStyle w:val="Hyperlink"/>
          </w:rPr>
          <w:t>Destination Central Coast</w:t>
        </w:r>
      </w:hyperlink>
      <w:r w:rsidRPr="009001E7">
        <w:t xml:space="preserve"> in conjunction with </w:t>
      </w:r>
      <w:hyperlink r:id="rId8" w:history="1">
        <w:r w:rsidRPr="009001E7">
          <w:rPr>
            <w:rStyle w:val="Hyperlink"/>
          </w:rPr>
          <w:t>The Access Agency</w:t>
        </w:r>
      </w:hyperlink>
      <w:r w:rsidRPr="009001E7">
        <w:t>, supporting the Central Coast Destination Management Plan 2022-2025.</w:t>
      </w:r>
    </w:p>
    <w:p w14:paraId="3BEBFF75" w14:textId="0F816CAA" w:rsidR="009001E7" w:rsidRPr="009001E7" w:rsidRDefault="009001E7" w:rsidP="009001E7">
      <w:r w:rsidRPr="009001E7">
        <w:t>Contact</w:t>
      </w:r>
      <w:r>
        <w:t xml:space="preserve">: </w:t>
      </w:r>
      <w:hyperlink r:id="rId9" w:history="1">
        <w:r w:rsidRPr="009001E7">
          <w:rPr>
            <w:rStyle w:val="Hyperlink"/>
          </w:rPr>
          <w:t>Tourism@CentralCoast.nsw.gov.au</w:t>
        </w:r>
      </w:hyperlink>
    </w:p>
    <w:sectPr w:rsidR="009001E7" w:rsidRPr="009001E7" w:rsidSect="009E5BD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Faustina">
    <w:panose1 w:val="00000500000000000000"/>
    <w:charset w:val="4D"/>
    <w:family w:val="auto"/>
    <w:pitch w:val="variable"/>
    <w:sig w:usb0="2000000F" w:usb1="00000000" w:usb2="00000000" w:usb3="00000000" w:csb0="000001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Noah Grotesque"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Noah Grotesque Light">
    <w:panose1 w:val="00000400000000000000"/>
    <w:charset w:val="4D"/>
    <w:family w:val="auto"/>
    <w:notTrueType/>
    <w:pitch w:val="variable"/>
    <w:sig w:usb0="00000207" w:usb1="00000000" w:usb2="00000000" w:usb3="00000000" w:csb0="00000097" w:csb1="00000000"/>
  </w:font>
  <w:font w:name="Noah Grotesque ExtraBold">
    <w:panose1 w:val="00000900000000000000"/>
    <w:charset w:val="4D"/>
    <w:family w:val="auto"/>
    <w:notTrueType/>
    <w:pitch w:val="variable"/>
    <w:sig w:usb0="00000207" w:usb1="00000000" w:usb2="00000000" w:usb3="00000000" w:csb0="00000097" w:csb1="00000000"/>
  </w:font>
  <w:font w:name="Noah Grotesque Medium">
    <w:panose1 w:val="00000600000000000000"/>
    <w:charset w:val="4D"/>
    <w:family w:val="auto"/>
    <w:notTrueType/>
    <w:pitch w:val="variable"/>
    <w:sig w:usb0="00000207" w:usb1="00000000" w:usb2="00000000" w:usb3="00000000" w:csb0="000000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524D7"/>
    <w:multiLevelType w:val="hybridMultilevel"/>
    <w:tmpl w:val="25126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438C0"/>
    <w:multiLevelType w:val="hybridMultilevel"/>
    <w:tmpl w:val="A1B8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47813"/>
    <w:multiLevelType w:val="hybridMultilevel"/>
    <w:tmpl w:val="963ABF68"/>
    <w:lvl w:ilvl="0" w:tplc="A1D2A0DC">
      <w:start w:val="1"/>
      <w:numFmt w:val="bullet"/>
      <w:pStyle w:val="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072933">
    <w:abstractNumId w:val="2"/>
  </w:num>
  <w:num w:numId="2" w16cid:durableId="256788572">
    <w:abstractNumId w:val="2"/>
  </w:num>
  <w:num w:numId="3" w16cid:durableId="1822698625">
    <w:abstractNumId w:val="2"/>
  </w:num>
  <w:num w:numId="4" w16cid:durableId="1251504504">
    <w:abstractNumId w:val="2"/>
  </w:num>
  <w:num w:numId="5" w16cid:durableId="158695219">
    <w:abstractNumId w:val="0"/>
  </w:num>
  <w:num w:numId="6" w16cid:durableId="1242176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E7"/>
    <w:rsid w:val="001365D0"/>
    <w:rsid w:val="001450B2"/>
    <w:rsid w:val="00152E4C"/>
    <w:rsid w:val="00172A1A"/>
    <w:rsid w:val="001B5C81"/>
    <w:rsid w:val="002C1FC4"/>
    <w:rsid w:val="00536353"/>
    <w:rsid w:val="0058098C"/>
    <w:rsid w:val="00643F34"/>
    <w:rsid w:val="00656B84"/>
    <w:rsid w:val="00873A5A"/>
    <w:rsid w:val="009001E7"/>
    <w:rsid w:val="00925E97"/>
    <w:rsid w:val="009A280F"/>
    <w:rsid w:val="009E5BD2"/>
    <w:rsid w:val="00A2525F"/>
    <w:rsid w:val="00AE62CD"/>
    <w:rsid w:val="00B34D25"/>
    <w:rsid w:val="00B76E60"/>
    <w:rsid w:val="00DE33E9"/>
    <w:rsid w:val="00E72728"/>
    <w:rsid w:val="00F16D99"/>
    <w:rsid w:val="00FA5A25"/>
    <w:rsid w:val="00FA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086C28"/>
  <w15:chartTrackingRefBased/>
  <w15:docId w15:val="{0275A093-FD68-F04C-BDD1-CF8C567B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E60"/>
    <w:pPr>
      <w:spacing w:line="264" w:lineRule="auto"/>
    </w:pPr>
    <w:rPr>
      <w:rFonts w:ascii="Arial" w:hAnsi="Arial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E97"/>
    <w:pPr>
      <w:keepNext/>
      <w:keepLines/>
      <w:spacing w:before="240" w:after="0"/>
      <w:outlineLvl w:val="0"/>
    </w:pPr>
    <w:rPr>
      <w:rFonts w:ascii="Helvetica" w:eastAsiaTheme="majorEastAsia" w:hAnsi="Helvetica" w:cstheme="majorBidi"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1E7"/>
    <w:pPr>
      <w:keepNext/>
      <w:keepLines/>
      <w:spacing w:before="240" w:after="0"/>
      <w:outlineLvl w:val="1"/>
    </w:pPr>
    <w:rPr>
      <w:rFonts w:ascii="Helvetica" w:eastAsiaTheme="majorEastAsia" w:hAnsi="Helvetic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E97"/>
    <w:pPr>
      <w:keepNext/>
      <w:keepLines/>
      <w:spacing w:before="40" w:after="0"/>
      <w:outlineLvl w:val="2"/>
    </w:pPr>
    <w:rPr>
      <w:rFonts w:ascii="Helvetica" w:eastAsiaTheme="majorEastAsia" w:hAnsi="Helvetica" w:cs="Times New Roman (Headings CS)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6353"/>
    <w:pPr>
      <w:keepNext/>
      <w:keepLines/>
      <w:spacing w:before="40" w:after="0" w:line="240" w:lineRule="auto"/>
      <w:outlineLvl w:val="3"/>
    </w:pPr>
    <w:rPr>
      <w:rFonts w:asciiTheme="minorHAnsi" w:eastAsiaTheme="majorEastAsia" w:hAnsiTheme="minorHAnsi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1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1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1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1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1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E97"/>
    <w:rPr>
      <w:rFonts w:ascii="Helvetica" w:eastAsiaTheme="majorEastAsia" w:hAnsi="Helvetica" w:cstheme="majorBidi"/>
      <w:color w:val="000000" w:themeColor="text1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2525F"/>
    <w:pPr>
      <w:spacing w:after="0"/>
      <w:contextualSpacing/>
    </w:pPr>
    <w:rPr>
      <w:rFonts w:ascii="Helvetica" w:eastAsiaTheme="majorEastAsia" w:hAnsi="Helvetica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25F"/>
    <w:rPr>
      <w:rFonts w:ascii="Helvetica" w:eastAsiaTheme="majorEastAsia" w:hAnsi="Helvetica" w:cstheme="majorBidi"/>
      <w:spacing w:val="-10"/>
      <w:kern w:val="28"/>
      <w:sz w:val="7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001E7"/>
    <w:rPr>
      <w:rFonts w:ascii="Helvetica" w:eastAsiaTheme="majorEastAsia" w:hAnsi="Helvetica" w:cstheme="majorBidi"/>
      <w:b/>
      <w:color w:val="000000" w:themeColor="tex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36353"/>
    <w:rPr>
      <w:rFonts w:eastAsiaTheme="majorEastAsia" w:cstheme="majorBidi"/>
      <w:b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2525F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25F"/>
    <w:rPr>
      <w:rFonts w:ascii="Faustina" w:hAnsi="Faustina"/>
      <w:i/>
      <w:iCs/>
      <w:color w:val="404040" w:themeColor="text1" w:themeTint="BF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5E97"/>
    <w:rPr>
      <w:rFonts w:ascii="Helvetica" w:eastAsiaTheme="majorEastAsia" w:hAnsi="Helvetica" w:cs="Times New Roman (Headings CS)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536353"/>
    <w:pPr>
      <w:tabs>
        <w:tab w:val="center" w:pos="4513"/>
        <w:tab w:val="right" w:pos="9026"/>
      </w:tabs>
      <w:spacing w:after="0" w:line="240" w:lineRule="auto"/>
    </w:pPr>
    <w:rPr>
      <w:rFonts w:ascii="Helvetica" w:eastAsiaTheme="minorEastAsia" w:hAnsi="Helvetic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36353"/>
    <w:rPr>
      <w:rFonts w:ascii="Helvetica" w:eastAsiaTheme="minorEastAsia" w:hAnsi="Helvetica"/>
      <w:sz w:val="16"/>
    </w:rPr>
  </w:style>
  <w:style w:type="paragraph" w:customStyle="1" w:styleId="Style1">
    <w:name w:val="Style1"/>
    <w:basedOn w:val="ListParagraph"/>
    <w:qFormat/>
    <w:rsid w:val="00536353"/>
    <w:pPr>
      <w:spacing w:before="120" w:line="240" w:lineRule="auto"/>
      <w:ind w:left="0"/>
    </w:pPr>
    <w:rPr>
      <w:rFonts w:asciiTheme="minorHAnsi" w:eastAsiaTheme="minorEastAsia" w:hAnsiTheme="minorHAnsi"/>
      <w:sz w:val="24"/>
    </w:rPr>
  </w:style>
  <w:style w:type="paragraph" w:styleId="ListParagraph">
    <w:name w:val="List Paragraph"/>
    <w:basedOn w:val="Normal"/>
    <w:uiPriority w:val="34"/>
    <w:qFormat/>
    <w:rsid w:val="00536353"/>
    <w:pPr>
      <w:ind w:left="720"/>
      <w:contextualSpacing/>
    </w:pPr>
  </w:style>
  <w:style w:type="paragraph" w:customStyle="1" w:styleId="BulletsSmall">
    <w:name w:val="Bullets Small"/>
    <w:basedOn w:val="ListParagraph"/>
    <w:qFormat/>
    <w:rsid w:val="00536353"/>
    <w:pPr>
      <w:keepLines/>
      <w:numPr>
        <w:numId w:val="4"/>
      </w:numPr>
      <w:spacing w:before="120" w:line="240" w:lineRule="auto"/>
      <w:contextualSpacing w:val="0"/>
    </w:pPr>
    <w:rPr>
      <w:rFonts w:asciiTheme="minorHAnsi" w:eastAsiaTheme="minorEastAsia" w:hAnsiTheme="minorHAnsi" w:cs="Times New Roman (Body CS)"/>
      <w:sz w:val="24"/>
    </w:rPr>
  </w:style>
  <w:style w:type="paragraph" w:customStyle="1" w:styleId="Bullets2">
    <w:name w:val="Bullets 2"/>
    <w:basedOn w:val="BulletsSmall"/>
    <w:qFormat/>
    <w:rsid w:val="00536353"/>
    <w:pPr>
      <w:ind w:left="284" w:right="5594" w:hanging="227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001E7"/>
    <w:rPr>
      <w:rFonts w:eastAsiaTheme="majorEastAsia" w:cstheme="majorBidi"/>
      <w:color w:val="0F4761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1E7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1E7"/>
    <w:rPr>
      <w:rFonts w:eastAsiaTheme="majorEastAsia" w:cstheme="majorBidi"/>
      <w:color w:val="595959" w:themeColor="text1" w:themeTint="A6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1E7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1E7"/>
    <w:rPr>
      <w:rFonts w:eastAsiaTheme="majorEastAsia" w:cstheme="majorBidi"/>
      <w:color w:val="272727" w:themeColor="text1" w:themeTint="D8"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1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900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1E7"/>
    <w:rPr>
      <w:rFonts w:ascii="Faustina" w:hAnsi="Faustina"/>
      <w:i/>
      <w:iCs/>
      <w:color w:val="0F4761" w:themeColor="accent1" w:themeShade="BF"/>
      <w:sz w:val="26"/>
    </w:rPr>
  </w:style>
  <w:style w:type="character" w:styleId="IntenseReference">
    <w:name w:val="Intense Reference"/>
    <w:basedOn w:val="DefaultParagraphFont"/>
    <w:uiPriority w:val="32"/>
    <w:qFormat/>
    <w:rsid w:val="009001E7"/>
    <w:rPr>
      <w:b/>
      <w:bCs/>
      <w:smallCaps/>
      <w:color w:val="0F4761" w:themeColor="accent1" w:themeShade="BF"/>
      <w:spacing w:val="5"/>
    </w:rPr>
  </w:style>
  <w:style w:type="paragraph" w:customStyle="1" w:styleId="IconlabelMainset">
    <w:name w:val="Icon label (Main set)"/>
    <w:basedOn w:val="Normal"/>
    <w:uiPriority w:val="99"/>
    <w:rsid w:val="009001E7"/>
    <w:pPr>
      <w:suppressAutoHyphens/>
      <w:autoSpaceDE w:val="0"/>
      <w:autoSpaceDN w:val="0"/>
      <w:adjustRightInd w:val="0"/>
      <w:spacing w:before="113" w:after="0" w:line="288" w:lineRule="auto"/>
      <w:jc w:val="center"/>
      <w:textAlignment w:val="center"/>
    </w:pPr>
    <w:rPr>
      <w:rFonts w:ascii="Noah Grotesque" w:hAnsi="Noah Grotesque" w:cs="Noah Grotesque"/>
      <w:b/>
      <w:bCs/>
      <w:color w:val="9C3E21"/>
      <w:spacing w:val="5"/>
      <w:kern w:val="0"/>
      <w:sz w:val="18"/>
      <w:szCs w:val="18"/>
      <w:lang w:val="en-US"/>
    </w:rPr>
  </w:style>
  <w:style w:type="paragraph" w:customStyle="1" w:styleId="H1Mainset">
    <w:name w:val="H1 (Main set)"/>
    <w:basedOn w:val="Normal"/>
    <w:uiPriority w:val="99"/>
    <w:rsid w:val="009001E7"/>
    <w:pPr>
      <w:suppressAutoHyphens/>
      <w:autoSpaceDE w:val="0"/>
      <w:autoSpaceDN w:val="0"/>
      <w:adjustRightInd w:val="0"/>
      <w:spacing w:after="397" w:line="288" w:lineRule="auto"/>
      <w:textAlignment w:val="center"/>
    </w:pPr>
    <w:rPr>
      <w:rFonts w:ascii="Noah Grotesque Light" w:hAnsi="Noah Grotesque Light" w:cs="Noah Grotesque Light"/>
      <w:color w:val="2D3F51"/>
      <w:kern w:val="0"/>
      <w:sz w:val="68"/>
      <w:szCs w:val="68"/>
      <w:lang w:val="en-US"/>
    </w:rPr>
  </w:style>
  <w:style w:type="paragraph" w:customStyle="1" w:styleId="Copy-smllerbMainset">
    <w:name w:val="Copy - smller b (Main set)"/>
    <w:basedOn w:val="Normal"/>
    <w:uiPriority w:val="99"/>
    <w:rsid w:val="009001E7"/>
    <w:pPr>
      <w:suppressAutoHyphens/>
      <w:autoSpaceDE w:val="0"/>
      <w:autoSpaceDN w:val="0"/>
      <w:adjustRightInd w:val="0"/>
      <w:spacing w:after="198" w:line="260" w:lineRule="atLeast"/>
      <w:textAlignment w:val="center"/>
    </w:pPr>
    <w:rPr>
      <w:rFonts w:ascii="Noah Grotesque" w:hAnsi="Noah Grotesque" w:cs="Noah Grotesque"/>
      <w:b/>
      <w:bCs/>
      <w:color w:val="FFFFFF"/>
      <w:spacing w:val="7"/>
      <w:kern w:val="0"/>
      <w:sz w:val="28"/>
      <w:szCs w:val="28"/>
      <w:lang w:val="en-US"/>
    </w:rPr>
  </w:style>
  <w:style w:type="paragraph" w:customStyle="1" w:styleId="H2-miniMainset">
    <w:name w:val="H2-mini (Main set)"/>
    <w:basedOn w:val="Normal"/>
    <w:uiPriority w:val="99"/>
    <w:rsid w:val="009001E7"/>
    <w:pPr>
      <w:suppressAutoHyphens/>
      <w:autoSpaceDE w:val="0"/>
      <w:autoSpaceDN w:val="0"/>
      <w:adjustRightInd w:val="0"/>
      <w:spacing w:before="227" w:after="85" w:line="340" w:lineRule="atLeast"/>
      <w:textAlignment w:val="center"/>
    </w:pPr>
    <w:rPr>
      <w:rFonts w:ascii="Noah Grotesque" w:hAnsi="Noah Grotesque" w:cs="Noah Grotesque"/>
      <w:b/>
      <w:bCs/>
      <w:caps/>
      <w:color w:val="000000"/>
      <w:spacing w:val="17"/>
      <w:kern w:val="0"/>
      <w:sz w:val="22"/>
      <w:szCs w:val="22"/>
      <w:lang w:val="en-US"/>
    </w:rPr>
  </w:style>
  <w:style w:type="paragraph" w:customStyle="1" w:styleId="tabledesc-LMainset">
    <w:name w:val="table desc - L (Main set)"/>
    <w:basedOn w:val="Normal"/>
    <w:uiPriority w:val="99"/>
    <w:rsid w:val="009001E7"/>
    <w:pPr>
      <w:pBdr>
        <w:top w:val="single" w:sz="2" w:space="14" w:color="auto"/>
      </w:pBdr>
      <w:tabs>
        <w:tab w:val="left" w:pos="3000"/>
      </w:tabs>
      <w:suppressAutoHyphens/>
      <w:autoSpaceDE w:val="0"/>
      <w:autoSpaceDN w:val="0"/>
      <w:adjustRightInd w:val="0"/>
      <w:spacing w:before="125" w:after="0" w:line="288" w:lineRule="auto"/>
      <w:ind w:left="57"/>
      <w:textAlignment w:val="center"/>
    </w:pPr>
    <w:rPr>
      <w:rFonts w:ascii="Noah Grotesque" w:hAnsi="Noah Grotesque" w:cs="Noah Grotesque"/>
      <w:color w:val="000000"/>
      <w:spacing w:val="7"/>
      <w:kern w:val="0"/>
      <w:szCs w:val="26"/>
      <w:lang w:val="en-US"/>
    </w:rPr>
  </w:style>
  <w:style w:type="character" w:customStyle="1" w:styleId="bold">
    <w:name w:val="bold"/>
    <w:uiPriority w:val="99"/>
    <w:rsid w:val="009001E7"/>
    <w:rPr>
      <w:b/>
      <w:bCs/>
    </w:rPr>
  </w:style>
  <w:style w:type="paragraph" w:customStyle="1" w:styleId="Copy-smllerblightMainset">
    <w:name w:val="Copy - smller b light (Main set)"/>
    <w:basedOn w:val="Normal"/>
    <w:uiPriority w:val="99"/>
    <w:rsid w:val="009001E7"/>
    <w:pPr>
      <w:suppressAutoHyphens/>
      <w:autoSpaceDE w:val="0"/>
      <w:autoSpaceDN w:val="0"/>
      <w:adjustRightInd w:val="0"/>
      <w:spacing w:after="198" w:line="260" w:lineRule="atLeast"/>
      <w:textAlignment w:val="center"/>
    </w:pPr>
    <w:rPr>
      <w:rFonts w:ascii="Noah Grotesque" w:hAnsi="Noah Grotesque" w:cs="Noah Grotesque"/>
      <w:color w:val="000000"/>
      <w:spacing w:val="6"/>
      <w:kern w:val="0"/>
      <w:sz w:val="22"/>
      <w:szCs w:val="22"/>
      <w:lang w:val="en-US"/>
    </w:rPr>
  </w:style>
  <w:style w:type="paragraph" w:customStyle="1" w:styleId="SmallH2Mainset">
    <w:name w:val="Small H2 (Main set)"/>
    <w:basedOn w:val="Normal"/>
    <w:uiPriority w:val="99"/>
    <w:rsid w:val="009001E7"/>
    <w:pPr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Noah Grotesque ExtraBold" w:hAnsi="Noah Grotesque ExtraBold" w:cs="Noah Grotesque ExtraBold"/>
      <w:b/>
      <w:bCs/>
      <w:caps/>
      <w:color w:val="000000"/>
      <w:spacing w:val="10"/>
      <w:kern w:val="0"/>
      <w:sz w:val="20"/>
      <w:szCs w:val="20"/>
      <w:lang w:val="en-US"/>
    </w:rPr>
  </w:style>
  <w:style w:type="paragraph" w:customStyle="1" w:styleId="SmallcopyforcircleimagesMainset">
    <w:name w:val="Small copy for circle images (Main set)"/>
    <w:basedOn w:val="Normal"/>
    <w:uiPriority w:val="99"/>
    <w:rsid w:val="009001E7"/>
    <w:pPr>
      <w:suppressAutoHyphens/>
      <w:autoSpaceDE w:val="0"/>
      <w:autoSpaceDN w:val="0"/>
      <w:adjustRightInd w:val="0"/>
      <w:spacing w:after="57" w:line="288" w:lineRule="auto"/>
      <w:textAlignment w:val="center"/>
    </w:pPr>
    <w:rPr>
      <w:rFonts w:ascii="Noah Grotesque Medium" w:hAnsi="Noah Grotesque Medium" w:cs="Noah Grotesque Medium"/>
      <w:color w:val="000000"/>
      <w:spacing w:val="6"/>
      <w:kern w:val="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001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1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4D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accessagency.com.a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ovecentralcoas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islodgealpacas.com.a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risLodgeAlpacas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urism@CentralCoast.nsw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638</Words>
  <Characters>3520</Characters>
  <Application>Microsoft Office Word</Application>
  <DocSecurity>0</DocSecurity>
  <Lines>107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The Access Agency</Company>
  <LinksUpToDate>false</LinksUpToDate>
  <CharactersWithSpaces>4122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Lodge Alpacas</dc:title>
  <dc:subject>Information for visitors with access needs </dc:subject>
  <dc:creator>Ryan Smith</dc:creator>
  <cp:keywords/>
  <dc:description/>
  <cp:lastModifiedBy>Ryan Smith</cp:lastModifiedBy>
  <cp:revision>5</cp:revision>
  <dcterms:created xsi:type="dcterms:W3CDTF">2025-01-15T06:18:00Z</dcterms:created>
  <dcterms:modified xsi:type="dcterms:W3CDTF">2025-01-15T07:44:00Z</dcterms:modified>
  <cp:category/>
</cp:coreProperties>
</file>